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5F" w:rsidRPr="002B43E5" w:rsidRDefault="002B43E5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2B43E5">
        <w:rPr>
          <w:rFonts w:ascii="標楷體" w:eastAsia="標楷體" w:hAnsi="標楷體" w:hint="eastAsia"/>
          <w:color w:val="FF0000"/>
          <w:sz w:val="56"/>
          <w:szCs w:val="56"/>
        </w:rPr>
        <w:t>校園安全宣導〈108-2-10〉</w:t>
      </w:r>
    </w:p>
    <w:p w:rsidR="002B43E5" w:rsidRPr="002B43E5" w:rsidRDefault="002B43E5" w:rsidP="002B43E5">
      <w:pPr>
        <w:widowControl/>
        <w:shd w:val="clear" w:color="auto" w:fill="FFFFFF"/>
        <w:spacing w:after="300"/>
        <w:outlineLvl w:val="0"/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</w:pPr>
      <w:r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  <w:t xml:space="preserve">  </w:t>
      </w:r>
      <w:proofErr w:type="gramStart"/>
      <w:r w:rsidRPr="002B43E5"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  <w:t>博士生站提款</w:t>
      </w:r>
      <w:proofErr w:type="gramEnd"/>
      <w:r w:rsidRPr="002B43E5">
        <w:rPr>
          <w:rFonts w:ascii="標楷體" w:eastAsia="標楷體" w:hAnsi="標楷體" w:cs="新細明體" w:hint="eastAsia"/>
          <w:color w:val="0070C0"/>
          <w:kern w:val="36"/>
          <w:sz w:val="32"/>
          <w:szCs w:val="32"/>
        </w:rPr>
        <w:t>機驚慌操作 熱心警上前關切順利阻詐</w:t>
      </w:r>
    </w:p>
    <w:p w:rsidR="002B43E5" w:rsidRPr="002B43E5" w:rsidRDefault="002B43E5" w:rsidP="002B43E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/>
          <w:color w:val="000000"/>
          <w:sz w:val="28"/>
          <w:szCs w:val="28"/>
        </w:rPr>
      </w:pPr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桃園市一名30歲高學歷莊姓博士生，在楊梅區</w:t>
      </w:r>
      <w:proofErr w:type="gramStart"/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提款機前，不斷講電話且慌張操作，楊梅警方巡邏發現直覺有異，上前關心發現他正在接受詐騙集團成員指示操作提款機，幸好員警及時介入阻止匯款，莊男因而未蒙受財損。</w:t>
      </w:r>
    </w:p>
    <w:p w:rsidR="002B43E5" w:rsidRPr="002B43E5" w:rsidRDefault="002B43E5" w:rsidP="002B43E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hint="eastAsia"/>
          <w:color w:val="000000"/>
          <w:sz w:val="28"/>
          <w:szCs w:val="28"/>
        </w:rPr>
      </w:pPr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正攻讀博士的莊男，平時喜好閱讀，常網路購買書籍。詐騙集團以莊男之前購書網站，聲稱因工作人員疏忽，把</w:t>
      </w:r>
      <w:proofErr w:type="gramStart"/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商品誤設為</w:t>
      </w:r>
      <w:proofErr w:type="gramEnd"/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12筆訂單，將有郵局人員協助他辦理付費扣款及退款。莊男再接到詐騙集團以中華郵政客服人員名義的電話，莊男即依照指示前往郵局操作提款機，幸好遇楊梅派出所長林祺笙、女警陳昕慈力勸不要匯款，靦腆笑著感謝警方的協助，保住他1萬9985元的生活費。</w:t>
      </w:r>
    </w:p>
    <w:p w:rsidR="002B43E5" w:rsidRPr="002B43E5" w:rsidRDefault="002B43E5" w:rsidP="002B43E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hint="eastAsia"/>
          <w:color w:val="000000"/>
          <w:sz w:val="28"/>
          <w:szCs w:val="28"/>
        </w:rPr>
      </w:pPr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楊梅警分局長林信雄表示，詐騙集團透過各種管道取得民眾</w:t>
      </w:r>
      <w:proofErr w:type="gramStart"/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個</w:t>
      </w:r>
      <w:proofErr w:type="gramEnd"/>
      <w:r w:rsidRPr="002B43E5">
        <w:rPr>
          <w:rFonts w:ascii="標楷體" w:eastAsia="標楷體" w:hAnsi="標楷體" w:hint="eastAsia"/>
          <w:color w:val="000000"/>
          <w:sz w:val="28"/>
          <w:szCs w:val="28"/>
        </w:rPr>
        <w:t>資後，利用跨國網路電話轉接，鎖定台灣社經地位不差的民眾進行電話詐騙，高學歷民眾往往認為「自己不會受騙」但事實上接受時事資訊管道卻相對封閉，反而容易輕信歹徒話術遭到詐騙。在未查證</w:t>
      </w:r>
      <w:r w:rsidRPr="002B43E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前，不要聽信不明來電，交出現金或匯款，以防遭受詐騙集團鎖定而損失財物。</w:t>
      </w: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</w:p>
    <w:p w:rsidR="002B43E5" w:rsidRDefault="002B43E5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2B43E5" w:rsidRDefault="002B43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703A8B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處軍訓室關心您</w:t>
      </w:r>
    </w:p>
    <w:p w:rsidR="002B43E5" w:rsidRPr="002B43E5" w:rsidRDefault="002B43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中華民國109年4月17日</w:t>
      </w:r>
    </w:p>
    <w:sectPr w:rsidR="002B43E5" w:rsidRPr="002B43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E5"/>
    <w:rsid w:val="002B43E5"/>
    <w:rsid w:val="00703A8B"/>
    <w:rsid w:val="007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42E6"/>
  <w15:chartTrackingRefBased/>
  <w15:docId w15:val="{2D2157D2-2EFE-448B-B5A7-A639C5D1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43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3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2020-04-16T05:02:00Z</cp:lastPrinted>
  <dcterms:created xsi:type="dcterms:W3CDTF">2020-04-16T04:57:00Z</dcterms:created>
  <dcterms:modified xsi:type="dcterms:W3CDTF">2020-04-16T05:02:00Z</dcterms:modified>
</cp:coreProperties>
</file>